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FF5C97">
      <w:r>
        <w:rPr>
          <w:noProof/>
        </w:rPr>
        <w:drawing>
          <wp:inline distT="0" distB="0" distL="0" distR="0">
            <wp:extent cx="1114581" cy="333422"/>
            <wp:effectExtent l="0" t="0" r="0" b="952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E0FD3E.tmp"/>
                    <pic:cNvPicPr/>
                  </pic:nvPicPr>
                  <pic:blipFill>
                    <a:blip r:embed="rId5">
                      <a:extLst>
                        <a:ext uri="{28A0092B-C50C-407E-A947-70E740481C1C}">
                          <a14:useLocalDpi xmlns:a14="http://schemas.microsoft.com/office/drawing/2010/main" val="0"/>
                        </a:ext>
                      </a:extLst>
                    </a:blip>
                    <a:stretch>
                      <a:fillRect/>
                    </a:stretch>
                  </pic:blipFill>
                  <pic:spPr>
                    <a:xfrm>
                      <a:off x="0" y="0"/>
                      <a:ext cx="1114581" cy="333422"/>
                    </a:xfrm>
                    <a:prstGeom prst="rect">
                      <a:avLst/>
                    </a:prstGeom>
                  </pic:spPr>
                </pic:pic>
              </a:graphicData>
            </a:graphic>
          </wp:inline>
        </w:drawing>
      </w:r>
    </w:p>
    <w:p w:rsidR="00FF5C97" w:rsidRPr="00FF5C97" w:rsidRDefault="00FF5C97" w:rsidP="00FF5C97">
      <w:pPr>
        <w:widowControl/>
        <w:spacing w:before="360" w:after="360" w:line="480" w:lineRule="atLeast"/>
        <w:ind w:left="480" w:right="480"/>
        <w:textAlignment w:val="baseline"/>
        <w:outlineLvl w:val="0"/>
        <w:rPr>
          <w:rFonts w:ascii="Segoe UI" w:eastAsia="新細明體" w:hAnsi="Segoe UI" w:cs="Segoe UI"/>
          <w:b/>
          <w:bCs/>
          <w:color w:val="111111"/>
          <w:kern w:val="36"/>
          <w:sz w:val="36"/>
          <w:szCs w:val="36"/>
        </w:rPr>
      </w:pPr>
      <w:proofErr w:type="gramStart"/>
      <w:r w:rsidRPr="00FF5C97">
        <w:rPr>
          <w:rFonts w:ascii="Segoe UI" w:eastAsia="新細明體" w:hAnsi="Segoe UI" w:cs="Segoe UI"/>
          <w:b/>
          <w:bCs/>
          <w:color w:val="111111"/>
          <w:kern w:val="36"/>
          <w:sz w:val="36"/>
          <w:szCs w:val="36"/>
        </w:rPr>
        <w:t>輔英科大</w:t>
      </w:r>
      <w:proofErr w:type="gramEnd"/>
      <w:r w:rsidRPr="00FF5C97">
        <w:rPr>
          <w:rFonts w:ascii="Segoe UI" w:eastAsia="新細明體" w:hAnsi="Segoe UI" w:cs="Segoe UI"/>
          <w:b/>
          <w:bCs/>
          <w:color w:val="111111"/>
          <w:kern w:val="36"/>
          <w:sz w:val="36"/>
          <w:szCs w:val="36"/>
        </w:rPr>
        <w:t>啟動超高齡元年校友回娘家體驗</w:t>
      </w:r>
      <w:r w:rsidRPr="00FF5C97">
        <w:rPr>
          <w:rFonts w:ascii="Segoe UI" w:eastAsia="新細明體" w:hAnsi="Segoe UI" w:cs="Segoe UI"/>
          <w:b/>
          <w:bCs/>
          <w:color w:val="111111"/>
          <w:kern w:val="36"/>
          <w:sz w:val="36"/>
          <w:szCs w:val="36"/>
        </w:rPr>
        <w:t>AI</w:t>
      </w:r>
      <w:r w:rsidRPr="00FF5C97">
        <w:rPr>
          <w:rFonts w:ascii="Segoe UI" w:eastAsia="新細明體" w:hAnsi="Segoe UI" w:cs="Segoe UI"/>
          <w:b/>
          <w:bCs/>
          <w:color w:val="111111"/>
          <w:kern w:val="36"/>
          <w:sz w:val="36"/>
          <w:szCs w:val="36"/>
        </w:rPr>
        <w:t>照護科技</w:t>
      </w:r>
      <w:r w:rsidRPr="00FF5C97">
        <w:rPr>
          <w:rFonts w:ascii="Tahoma" w:eastAsia="新細明體" w:hAnsi="Tahoma" w:cs="Tahoma"/>
          <w:b/>
          <w:bCs/>
          <w:color w:val="111111"/>
          <w:kern w:val="36"/>
          <w:sz w:val="36"/>
          <w:szCs w:val="36"/>
        </w:rPr>
        <w:t>⁠</w:t>
      </w:r>
    </w:p>
    <w:p w:rsidR="00FF5C97" w:rsidRPr="00FF5C97" w:rsidRDefault="00FF5C97" w:rsidP="00FF5C97">
      <w:pPr>
        <w:widowControl/>
        <w:ind w:right="600"/>
        <w:textAlignment w:val="baseline"/>
        <w:rPr>
          <w:rFonts w:ascii="新細明體" w:eastAsia="新細明體" w:hAnsi="新細明體" w:cs="新細明體"/>
          <w:color w:val="0000FF"/>
          <w:kern w:val="0"/>
          <w:szCs w:val="24"/>
          <w:bdr w:val="none" w:sz="0" w:space="0" w:color="auto" w:frame="1"/>
        </w:rPr>
      </w:pPr>
      <w:r w:rsidRPr="00FF5C97">
        <w:rPr>
          <w:rFonts w:ascii="Segoe UI" w:eastAsia="新細明體" w:hAnsi="Segoe UI" w:cs="Segoe UI"/>
          <w:color w:val="111111"/>
          <w:kern w:val="0"/>
          <w:szCs w:val="24"/>
        </w:rPr>
        <w:fldChar w:fldCharType="begin"/>
      </w:r>
      <w:r w:rsidRPr="00FF5C97">
        <w:rPr>
          <w:rFonts w:ascii="Segoe UI" w:eastAsia="新細明體" w:hAnsi="Segoe UI" w:cs="Segoe UI"/>
          <w:color w:val="111111"/>
          <w:kern w:val="0"/>
          <w:szCs w:val="24"/>
        </w:rPr>
        <w:instrText xml:space="preserve"> HYPERLINK "https://today.line.me/tw/v3/publisher/101097" </w:instrText>
      </w:r>
      <w:r w:rsidRPr="00FF5C97">
        <w:rPr>
          <w:rFonts w:ascii="Segoe UI" w:eastAsia="新細明體" w:hAnsi="Segoe UI" w:cs="Segoe UI"/>
          <w:color w:val="111111"/>
          <w:kern w:val="0"/>
          <w:szCs w:val="24"/>
        </w:rPr>
        <w:fldChar w:fldCharType="separate"/>
      </w:r>
    </w:p>
    <w:p w:rsidR="00FF5C97" w:rsidRPr="00FF5C97" w:rsidRDefault="00FF5C97" w:rsidP="00FF5C97">
      <w:pPr>
        <w:widowControl/>
        <w:textAlignment w:val="baseline"/>
        <w:rPr>
          <w:rFonts w:ascii="Segoe UI" w:eastAsia="新細明體" w:hAnsi="Segoe UI" w:cs="Segoe UI"/>
          <w:color w:val="0000FF"/>
          <w:kern w:val="0"/>
          <w:szCs w:val="24"/>
          <w:bdr w:val="none" w:sz="0" w:space="0" w:color="auto" w:frame="1"/>
        </w:rPr>
      </w:pPr>
      <w:r w:rsidRPr="00FF5C97">
        <w:rPr>
          <w:rFonts w:ascii="Segoe UI" w:eastAsia="新細明體" w:hAnsi="Segoe UI" w:cs="Segoe UI"/>
          <w:color w:val="111111"/>
          <w:kern w:val="0"/>
          <w:szCs w:val="24"/>
        </w:rPr>
        <w:fldChar w:fldCharType="end"/>
      </w:r>
      <w:r w:rsidRPr="00FF5C97">
        <w:rPr>
          <w:rFonts w:ascii="Segoe UI" w:eastAsia="新細明體" w:hAnsi="Segoe UI" w:cs="Segoe UI"/>
          <w:color w:val="111111"/>
          <w:kern w:val="0"/>
          <w:szCs w:val="24"/>
        </w:rPr>
        <w:fldChar w:fldCharType="begin"/>
      </w:r>
      <w:r w:rsidRPr="00FF5C97">
        <w:rPr>
          <w:rFonts w:ascii="Segoe UI" w:eastAsia="新細明體" w:hAnsi="Segoe UI" w:cs="Segoe UI"/>
          <w:color w:val="111111"/>
          <w:kern w:val="0"/>
          <w:szCs w:val="24"/>
        </w:rPr>
        <w:instrText xml:space="preserve"> HYPERLINK "https://today.line.me/tw/v3/publisher/101097" </w:instrText>
      </w:r>
      <w:r w:rsidRPr="00FF5C97">
        <w:rPr>
          <w:rFonts w:ascii="Segoe UI" w:eastAsia="新細明體" w:hAnsi="Segoe UI" w:cs="Segoe UI"/>
          <w:color w:val="111111"/>
          <w:kern w:val="0"/>
          <w:szCs w:val="24"/>
        </w:rPr>
        <w:fldChar w:fldCharType="separate"/>
      </w:r>
    </w:p>
    <w:p w:rsidR="00FF5C97" w:rsidRPr="00FF5C97" w:rsidRDefault="00FF5C97" w:rsidP="00FF5C97">
      <w:pPr>
        <w:widowControl/>
        <w:spacing w:line="330" w:lineRule="atLeast"/>
        <w:textAlignment w:val="baseline"/>
        <w:outlineLvl w:val="3"/>
        <w:rPr>
          <w:rFonts w:ascii="新細明體" w:eastAsia="新細明體" w:hAnsi="新細明體" w:cs="新細明體"/>
          <w:color w:val="111111"/>
          <w:kern w:val="0"/>
          <w:sz w:val="23"/>
          <w:szCs w:val="23"/>
        </w:rPr>
      </w:pPr>
      <w:r w:rsidRPr="00FF5C97">
        <w:rPr>
          <w:rFonts w:ascii="Segoe UI" w:eastAsia="新細明體" w:hAnsi="Segoe UI" w:cs="Segoe UI"/>
          <w:color w:val="111111"/>
          <w:kern w:val="0"/>
          <w:sz w:val="23"/>
          <w:szCs w:val="23"/>
          <w:bdr w:val="none" w:sz="0" w:space="0" w:color="auto" w:frame="1"/>
        </w:rPr>
        <w:t>勁報</w:t>
      </w:r>
    </w:p>
    <w:p w:rsidR="00FF5C97" w:rsidRPr="00FF5C97" w:rsidRDefault="00FF5C97" w:rsidP="00FF5C97">
      <w:pPr>
        <w:widowControl/>
        <w:textAlignment w:val="baseline"/>
        <w:rPr>
          <w:rFonts w:ascii="Segoe UI" w:eastAsia="新細明體" w:hAnsi="Segoe UI" w:cs="Segoe UI"/>
          <w:color w:val="111111"/>
          <w:kern w:val="0"/>
          <w:szCs w:val="24"/>
        </w:rPr>
      </w:pPr>
      <w:r w:rsidRPr="00FF5C97">
        <w:rPr>
          <w:rFonts w:ascii="Segoe UI" w:eastAsia="新細明體" w:hAnsi="Segoe UI" w:cs="Segoe UI"/>
          <w:color w:val="111111"/>
          <w:kern w:val="0"/>
          <w:szCs w:val="24"/>
        </w:rPr>
        <w:fldChar w:fldCharType="end"/>
      </w:r>
      <w:r w:rsidRPr="00FF5C97">
        <w:rPr>
          <w:rFonts w:ascii="Segoe UI" w:eastAsia="新細明體" w:hAnsi="Segoe UI" w:cs="Segoe UI"/>
          <w:color w:val="777777"/>
          <w:kern w:val="0"/>
          <w:sz w:val="18"/>
          <w:szCs w:val="18"/>
          <w:bdr w:val="none" w:sz="0" w:space="0" w:color="auto" w:frame="1"/>
        </w:rPr>
        <w:t>更新於</w:t>
      </w:r>
      <w:r w:rsidRPr="00FF5C97">
        <w:rPr>
          <w:rFonts w:ascii="Segoe UI" w:eastAsia="新細明體" w:hAnsi="Segoe UI" w:cs="Segoe UI"/>
          <w:color w:val="777777"/>
          <w:kern w:val="0"/>
          <w:sz w:val="18"/>
          <w:szCs w:val="18"/>
          <w:bdr w:val="none" w:sz="0" w:space="0" w:color="auto" w:frame="1"/>
        </w:rPr>
        <w:t xml:space="preserve"> 05</w:t>
      </w:r>
      <w:r w:rsidRPr="00FF5C97">
        <w:rPr>
          <w:rFonts w:ascii="Segoe UI" w:eastAsia="新細明體" w:hAnsi="Segoe UI" w:cs="Segoe UI"/>
          <w:color w:val="777777"/>
          <w:kern w:val="0"/>
          <w:sz w:val="18"/>
          <w:szCs w:val="18"/>
          <w:bdr w:val="none" w:sz="0" w:space="0" w:color="auto" w:frame="1"/>
        </w:rPr>
        <w:t>月</w:t>
      </w:r>
      <w:r w:rsidRPr="00FF5C97">
        <w:rPr>
          <w:rFonts w:ascii="Segoe UI" w:eastAsia="新細明體" w:hAnsi="Segoe UI" w:cs="Segoe UI"/>
          <w:color w:val="777777"/>
          <w:kern w:val="0"/>
          <w:sz w:val="18"/>
          <w:szCs w:val="18"/>
          <w:bdr w:val="none" w:sz="0" w:space="0" w:color="auto" w:frame="1"/>
        </w:rPr>
        <w:t>01</w:t>
      </w:r>
      <w:r w:rsidRPr="00FF5C97">
        <w:rPr>
          <w:rFonts w:ascii="Segoe UI" w:eastAsia="新細明體" w:hAnsi="Segoe UI" w:cs="Segoe UI"/>
          <w:color w:val="777777"/>
          <w:kern w:val="0"/>
          <w:sz w:val="18"/>
          <w:szCs w:val="18"/>
          <w:bdr w:val="none" w:sz="0" w:space="0" w:color="auto" w:frame="1"/>
        </w:rPr>
        <w:t>日</w:t>
      </w:r>
      <w:r w:rsidRPr="00FF5C97">
        <w:rPr>
          <w:rFonts w:ascii="Segoe UI" w:eastAsia="新細明體" w:hAnsi="Segoe UI" w:cs="Segoe UI"/>
          <w:color w:val="777777"/>
          <w:kern w:val="0"/>
          <w:sz w:val="18"/>
          <w:szCs w:val="18"/>
          <w:bdr w:val="none" w:sz="0" w:space="0" w:color="auto" w:frame="1"/>
        </w:rPr>
        <w:t xml:space="preserve">16:47 </w:t>
      </w:r>
      <w:proofErr w:type="gramStart"/>
      <w:r w:rsidRPr="00FF5C97">
        <w:rPr>
          <w:rFonts w:ascii="Segoe UI" w:eastAsia="新細明體" w:hAnsi="Segoe UI" w:cs="Segoe UI"/>
          <w:color w:val="777777"/>
          <w:kern w:val="0"/>
          <w:sz w:val="18"/>
          <w:szCs w:val="18"/>
          <w:bdr w:val="none" w:sz="0" w:space="0" w:color="auto" w:frame="1"/>
        </w:rPr>
        <w:t>•</w:t>
      </w:r>
      <w:proofErr w:type="gramEnd"/>
      <w:r w:rsidRPr="00FF5C97">
        <w:rPr>
          <w:rFonts w:ascii="Segoe UI" w:eastAsia="新細明體" w:hAnsi="Segoe UI" w:cs="Segoe UI"/>
          <w:color w:val="777777"/>
          <w:kern w:val="0"/>
          <w:sz w:val="18"/>
          <w:szCs w:val="18"/>
          <w:bdr w:val="none" w:sz="0" w:space="0" w:color="auto" w:frame="1"/>
        </w:rPr>
        <w:t xml:space="preserve"> </w:t>
      </w:r>
      <w:r w:rsidRPr="00FF5C97">
        <w:rPr>
          <w:rFonts w:ascii="Segoe UI" w:eastAsia="新細明體" w:hAnsi="Segoe UI" w:cs="Segoe UI"/>
          <w:color w:val="777777"/>
          <w:kern w:val="0"/>
          <w:sz w:val="18"/>
          <w:szCs w:val="18"/>
          <w:bdr w:val="none" w:sz="0" w:space="0" w:color="auto" w:frame="1"/>
        </w:rPr>
        <w:t>發布於</w:t>
      </w:r>
      <w:r w:rsidRPr="00FF5C97">
        <w:rPr>
          <w:rFonts w:ascii="Segoe UI" w:eastAsia="新細明體" w:hAnsi="Segoe UI" w:cs="Segoe UI"/>
          <w:color w:val="777777"/>
          <w:kern w:val="0"/>
          <w:sz w:val="18"/>
          <w:szCs w:val="18"/>
          <w:bdr w:val="none" w:sz="0" w:space="0" w:color="auto" w:frame="1"/>
        </w:rPr>
        <w:t xml:space="preserve"> 05</w:t>
      </w:r>
      <w:r w:rsidRPr="00FF5C97">
        <w:rPr>
          <w:rFonts w:ascii="Segoe UI" w:eastAsia="新細明體" w:hAnsi="Segoe UI" w:cs="Segoe UI"/>
          <w:color w:val="777777"/>
          <w:kern w:val="0"/>
          <w:sz w:val="18"/>
          <w:szCs w:val="18"/>
          <w:bdr w:val="none" w:sz="0" w:space="0" w:color="auto" w:frame="1"/>
        </w:rPr>
        <w:t>月</w:t>
      </w:r>
      <w:r w:rsidRPr="00FF5C97">
        <w:rPr>
          <w:rFonts w:ascii="Segoe UI" w:eastAsia="新細明體" w:hAnsi="Segoe UI" w:cs="Segoe UI"/>
          <w:color w:val="777777"/>
          <w:kern w:val="0"/>
          <w:sz w:val="18"/>
          <w:szCs w:val="18"/>
          <w:bdr w:val="none" w:sz="0" w:space="0" w:color="auto" w:frame="1"/>
        </w:rPr>
        <w:t>01</w:t>
      </w:r>
      <w:r w:rsidRPr="00FF5C97">
        <w:rPr>
          <w:rFonts w:ascii="Segoe UI" w:eastAsia="新細明體" w:hAnsi="Segoe UI" w:cs="Segoe UI"/>
          <w:color w:val="777777"/>
          <w:kern w:val="0"/>
          <w:sz w:val="18"/>
          <w:szCs w:val="18"/>
          <w:bdr w:val="none" w:sz="0" w:space="0" w:color="auto" w:frame="1"/>
        </w:rPr>
        <w:t>日</w:t>
      </w:r>
      <w:r w:rsidRPr="00FF5C97">
        <w:rPr>
          <w:rFonts w:ascii="Segoe UI" w:eastAsia="新細明體" w:hAnsi="Segoe UI" w:cs="Segoe UI"/>
          <w:color w:val="777777"/>
          <w:kern w:val="0"/>
          <w:sz w:val="18"/>
          <w:szCs w:val="18"/>
          <w:bdr w:val="none" w:sz="0" w:space="0" w:color="auto" w:frame="1"/>
        </w:rPr>
        <w:t>16:47</w:t>
      </w:r>
    </w:p>
    <w:p w:rsidR="00FF5C97" w:rsidRPr="00FF5C97" w:rsidRDefault="00FF5C97" w:rsidP="00FF5C97">
      <w:pPr>
        <w:widowControl/>
        <w:shd w:val="clear" w:color="auto" w:fill="EFEFEF"/>
        <w:textAlignment w:val="baseline"/>
        <w:rPr>
          <w:rFonts w:ascii="Segoe UI" w:eastAsia="新細明體" w:hAnsi="Segoe UI" w:cs="Segoe UI"/>
          <w:color w:val="111111"/>
          <w:kern w:val="0"/>
          <w:szCs w:val="24"/>
        </w:rPr>
      </w:pPr>
      <w:r w:rsidRPr="00FF5C97">
        <w:rPr>
          <w:rFonts w:ascii="Segoe UI" w:eastAsia="新細明體" w:hAnsi="Segoe UI" w:cs="Segoe UI"/>
          <w:noProof/>
          <w:color w:val="111111"/>
          <w:kern w:val="0"/>
          <w:szCs w:val="24"/>
        </w:rPr>
        <w:drawing>
          <wp:inline distT="0" distB="0" distL="0" distR="0" wp14:anchorId="792BD48C" wp14:editId="0E70E087">
            <wp:extent cx="2667000" cy="2000250"/>
            <wp:effectExtent l="0" t="0" r="0" b="0"/>
            <wp:docPr id="7" name="圖片 7" descr="https://today-obs.line-scdn.net/0hmrX6N5NeMl1lTywpXehNCl0ZPixWKShUR3kqPRVKPz5PY3ULWSlhPkAba3EYLCELRS18bEAcaTlKL31ZCQ/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oday-obs.line-scdn.net/0hmrX6N5NeMl1lTywpXehNCl0ZPixWKShUR3kqPRVKPz5PY3ULWSlhPkAba3EYLCELRS18bEAcaTlKL31ZCQ/w28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0" cy="2000250"/>
                    </a:xfrm>
                    <a:prstGeom prst="rect">
                      <a:avLst/>
                    </a:prstGeom>
                    <a:noFill/>
                    <a:ln>
                      <a:noFill/>
                    </a:ln>
                  </pic:spPr>
                </pic:pic>
              </a:graphicData>
            </a:graphic>
          </wp:inline>
        </w:drawing>
      </w:r>
    </w:p>
    <w:p w:rsidR="00FF5C97" w:rsidRPr="00FF5C97" w:rsidRDefault="00FF5C97" w:rsidP="00FF5C97">
      <w:pPr>
        <w:widowControl/>
        <w:textAlignment w:val="baseline"/>
        <w:rPr>
          <w:rFonts w:ascii="Segoe UI" w:eastAsia="新細明體" w:hAnsi="Segoe UI" w:cs="Segoe UI"/>
          <w:color w:val="111111"/>
          <w:kern w:val="0"/>
          <w:szCs w:val="24"/>
        </w:rPr>
      </w:pPr>
      <w:r w:rsidRPr="00FF5C97">
        <w:rPr>
          <w:rFonts w:ascii="Segoe UI" w:eastAsia="新細明體" w:hAnsi="Segoe UI" w:cs="Segoe UI"/>
          <w:color w:val="B7B7B7"/>
          <w:kern w:val="0"/>
          <w:sz w:val="18"/>
          <w:szCs w:val="18"/>
          <w:bdr w:val="none" w:sz="0" w:space="0" w:color="auto" w:frame="1"/>
        </w:rPr>
        <w:t>廣告（請繼續閱讀本文）</w:t>
      </w:r>
    </w:p>
    <w:p w:rsidR="00FF5C97" w:rsidRPr="00FF5C97" w:rsidRDefault="00FF5C97" w:rsidP="00FF5C97">
      <w:pPr>
        <w:widowControl/>
        <w:spacing w:before="480" w:line="450" w:lineRule="atLeast"/>
        <w:textAlignment w:val="baseline"/>
        <w:rPr>
          <w:rFonts w:ascii="Segoe UI" w:eastAsia="新細明體" w:hAnsi="Segoe UI" w:cs="Segoe UI"/>
          <w:color w:val="111111"/>
          <w:kern w:val="0"/>
          <w:sz w:val="27"/>
          <w:szCs w:val="27"/>
        </w:rPr>
      </w:pPr>
      <w:r w:rsidRPr="00FF5C97">
        <w:rPr>
          <w:rFonts w:ascii="Segoe UI" w:eastAsia="新細明體" w:hAnsi="Segoe UI" w:cs="Segoe UI"/>
          <w:color w:val="111111"/>
          <w:kern w:val="0"/>
          <w:sz w:val="27"/>
          <w:szCs w:val="27"/>
        </w:rPr>
        <w:t>五月天在輔英</w:t>
      </w:r>
      <w:r w:rsidRPr="00FF5C97">
        <w:rPr>
          <w:rFonts w:ascii="Segoe UI" w:eastAsia="新細明體" w:hAnsi="Segoe UI" w:cs="Segoe UI"/>
          <w:color w:val="111111"/>
          <w:kern w:val="0"/>
          <w:sz w:val="27"/>
          <w:szCs w:val="27"/>
        </w:rPr>
        <w:t xml:space="preserve"> </w:t>
      </w:r>
      <w:r w:rsidRPr="00FF5C97">
        <w:rPr>
          <w:rFonts w:ascii="Segoe UI" w:eastAsia="新細明體" w:hAnsi="Segoe UI" w:cs="Segoe UI"/>
          <w:color w:val="111111"/>
          <w:kern w:val="0"/>
          <w:sz w:val="27"/>
          <w:szCs w:val="27"/>
        </w:rPr>
        <w:t>春季溫馨校友活動登場</w:t>
      </w:r>
      <w:r w:rsidRPr="00FF5C97">
        <w:rPr>
          <w:rFonts w:ascii="Segoe UI" w:eastAsia="新細明體" w:hAnsi="Segoe UI" w:cs="Segoe UI"/>
          <w:color w:val="111111"/>
          <w:kern w:val="0"/>
          <w:sz w:val="27"/>
          <w:szCs w:val="27"/>
        </w:rPr>
        <w:t xml:space="preserve"> </w:t>
      </w:r>
      <w:r w:rsidRPr="00FF5C97">
        <w:rPr>
          <w:rFonts w:ascii="Segoe UI" w:eastAsia="新細明體" w:hAnsi="Segoe UI" w:cs="Segoe UI"/>
          <w:color w:val="111111"/>
          <w:kern w:val="0"/>
          <w:sz w:val="27"/>
          <w:szCs w:val="27"/>
        </w:rPr>
        <w:t>升學祈福新希望</w:t>
      </w:r>
      <w:r w:rsidRPr="00FF5C97">
        <w:rPr>
          <w:rFonts w:ascii="Segoe UI" w:eastAsia="新細明體" w:hAnsi="Segoe UI" w:cs="Segoe UI"/>
          <w:color w:val="111111"/>
          <w:kern w:val="0"/>
          <w:sz w:val="27"/>
          <w:szCs w:val="27"/>
        </w:rPr>
        <w:t xml:space="preserve"> </w:t>
      </w:r>
      <w:r w:rsidRPr="00FF5C97">
        <w:rPr>
          <w:rFonts w:ascii="Segoe UI" w:eastAsia="新細明體" w:hAnsi="Segoe UI" w:cs="Segoe UI"/>
          <w:color w:val="111111"/>
          <w:kern w:val="0"/>
          <w:sz w:val="27"/>
          <w:szCs w:val="27"/>
        </w:rPr>
        <w:t>攜手啟動超高齡元年。〈圖／記者翻攝〉</w:t>
      </w:r>
    </w:p>
    <w:p w:rsidR="00FF5C97" w:rsidRPr="00FF5C97" w:rsidRDefault="00FF5C97" w:rsidP="00FF5C97">
      <w:pPr>
        <w:widowControl/>
        <w:spacing w:before="480" w:line="450" w:lineRule="atLeast"/>
        <w:textAlignment w:val="baseline"/>
        <w:rPr>
          <w:rFonts w:ascii="Segoe UI" w:eastAsia="新細明體" w:hAnsi="Segoe UI" w:cs="Segoe UI"/>
          <w:color w:val="111111"/>
          <w:kern w:val="0"/>
          <w:sz w:val="27"/>
          <w:szCs w:val="27"/>
        </w:rPr>
      </w:pPr>
      <w:r w:rsidRPr="00FF5C97">
        <w:rPr>
          <w:rFonts w:ascii="Segoe UI" w:eastAsia="新細明體" w:hAnsi="Segoe UI" w:cs="Segoe UI"/>
          <w:color w:val="111111"/>
          <w:kern w:val="0"/>
          <w:sz w:val="27"/>
          <w:szCs w:val="27"/>
        </w:rPr>
        <w:t>〔勁報</w:t>
      </w:r>
      <w:r w:rsidRPr="00FF5C97">
        <w:rPr>
          <w:rFonts w:ascii="Segoe UI" w:eastAsia="新細明體" w:hAnsi="Segoe UI" w:cs="Segoe UI"/>
          <w:color w:val="111111"/>
          <w:kern w:val="0"/>
          <w:sz w:val="27"/>
          <w:szCs w:val="27"/>
        </w:rPr>
        <w:t>-</w:t>
      </w:r>
      <w:r w:rsidRPr="00FF5C97">
        <w:rPr>
          <w:rFonts w:ascii="Segoe UI" w:eastAsia="新細明體" w:hAnsi="Segoe UI" w:cs="Segoe UI"/>
          <w:color w:val="111111"/>
          <w:kern w:val="0"/>
          <w:sz w:val="27"/>
          <w:szCs w:val="27"/>
        </w:rPr>
        <w:t>記者蔡宗憲</w:t>
      </w:r>
      <w:r w:rsidRPr="00FF5C97">
        <w:rPr>
          <w:rFonts w:ascii="Segoe UI" w:eastAsia="新細明體" w:hAnsi="Segoe UI" w:cs="Segoe UI"/>
          <w:color w:val="111111"/>
          <w:kern w:val="0"/>
          <w:sz w:val="27"/>
          <w:szCs w:val="27"/>
        </w:rPr>
        <w:t>/</w:t>
      </w:r>
      <w:r w:rsidRPr="00FF5C97">
        <w:rPr>
          <w:rFonts w:ascii="Segoe UI" w:eastAsia="新細明體" w:hAnsi="Segoe UI" w:cs="Segoe UI"/>
          <w:color w:val="111111"/>
          <w:kern w:val="0"/>
          <w:sz w:val="27"/>
          <w:szCs w:val="27"/>
        </w:rPr>
        <w:t>高雄報導〕</w:t>
      </w:r>
    </w:p>
    <w:p w:rsidR="00FF5C97" w:rsidRPr="00FF5C97" w:rsidRDefault="00FF5C97" w:rsidP="00FF5C97">
      <w:pPr>
        <w:widowControl/>
        <w:spacing w:before="480" w:line="450" w:lineRule="atLeast"/>
        <w:textAlignment w:val="baseline"/>
        <w:rPr>
          <w:rFonts w:ascii="Segoe UI" w:eastAsia="新細明體" w:hAnsi="Segoe UI" w:cs="Segoe UI"/>
          <w:color w:val="111111"/>
          <w:kern w:val="0"/>
          <w:sz w:val="27"/>
          <w:szCs w:val="27"/>
        </w:rPr>
      </w:pPr>
      <w:r w:rsidRPr="00FF5C97">
        <w:rPr>
          <w:rFonts w:ascii="Segoe UI" w:eastAsia="新細明體" w:hAnsi="Segoe UI" w:cs="Segoe UI"/>
          <w:color w:val="111111"/>
          <w:kern w:val="0"/>
          <w:sz w:val="27"/>
          <w:szCs w:val="27"/>
        </w:rPr>
        <w:t>五月天在輔英！</w:t>
      </w:r>
      <w:proofErr w:type="gramStart"/>
      <w:r w:rsidRPr="00FF5C97">
        <w:rPr>
          <w:rFonts w:ascii="Segoe UI" w:eastAsia="新細明體" w:hAnsi="Segoe UI" w:cs="Segoe UI"/>
          <w:color w:val="111111"/>
          <w:kern w:val="0"/>
          <w:sz w:val="27"/>
          <w:szCs w:val="27"/>
        </w:rPr>
        <w:t>輔英科大</w:t>
      </w:r>
      <w:proofErr w:type="gramEnd"/>
      <w:r w:rsidRPr="00FF5C97">
        <w:rPr>
          <w:rFonts w:ascii="Segoe UI" w:eastAsia="新細明體" w:hAnsi="Segoe UI" w:cs="Segoe UI"/>
          <w:color w:val="111111"/>
          <w:kern w:val="0"/>
          <w:sz w:val="27"/>
          <w:szCs w:val="27"/>
        </w:rPr>
        <w:t>舉辦「</w:t>
      </w:r>
      <w:proofErr w:type="gramStart"/>
      <w:r w:rsidRPr="00FF5C97">
        <w:rPr>
          <w:rFonts w:ascii="Segoe UI" w:eastAsia="新細明體" w:hAnsi="Segoe UI" w:cs="Segoe UI"/>
          <w:color w:val="111111"/>
          <w:kern w:val="0"/>
          <w:sz w:val="27"/>
          <w:szCs w:val="27"/>
        </w:rPr>
        <w:t>護相力</w:t>
      </w:r>
      <w:proofErr w:type="gramEnd"/>
      <w:r w:rsidRPr="00FF5C97">
        <w:rPr>
          <w:rFonts w:ascii="Segoe UI" w:eastAsia="新細明體" w:hAnsi="Segoe UI" w:cs="Segoe UI"/>
          <w:color w:val="111111"/>
          <w:kern w:val="0"/>
          <w:sz w:val="27"/>
          <w:szCs w:val="27"/>
        </w:rPr>
        <w:t>挺、輔</w:t>
      </w:r>
      <w:proofErr w:type="gramStart"/>
      <w:r w:rsidRPr="00FF5C97">
        <w:rPr>
          <w:rFonts w:ascii="Segoe UI" w:eastAsia="新細明體" w:hAnsi="Segoe UI" w:cs="Segoe UI"/>
          <w:color w:val="111111"/>
          <w:kern w:val="0"/>
          <w:sz w:val="27"/>
          <w:szCs w:val="27"/>
        </w:rPr>
        <w:t>英好照</w:t>
      </w:r>
      <w:proofErr w:type="gramEnd"/>
      <w:r w:rsidRPr="00FF5C97">
        <w:rPr>
          <w:rFonts w:ascii="Segoe UI" w:eastAsia="新細明體" w:hAnsi="Segoe UI" w:cs="Segoe UI"/>
          <w:color w:val="111111"/>
          <w:kern w:val="0"/>
          <w:sz w:val="27"/>
          <w:szCs w:val="27"/>
        </w:rPr>
        <w:t>」校友春季活動暨升學祈福。林惠賢校長表示，五月接連有勞動節、國際</w:t>
      </w:r>
      <w:proofErr w:type="gramStart"/>
      <w:r w:rsidRPr="00FF5C97">
        <w:rPr>
          <w:rFonts w:ascii="Segoe UI" w:eastAsia="新細明體" w:hAnsi="Segoe UI" w:cs="Segoe UI"/>
          <w:color w:val="111111"/>
          <w:kern w:val="0"/>
          <w:sz w:val="27"/>
          <w:szCs w:val="27"/>
        </w:rPr>
        <w:t>護師節</w:t>
      </w:r>
      <w:proofErr w:type="gramEnd"/>
      <w:r w:rsidRPr="00FF5C97">
        <w:rPr>
          <w:rFonts w:ascii="Segoe UI" w:eastAsia="新細明體" w:hAnsi="Segoe UI" w:cs="Segoe UI"/>
          <w:color w:val="111111"/>
          <w:kern w:val="0"/>
          <w:sz w:val="27"/>
          <w:szCs w:val="27"/>
        </w:rPr>
        <w:t>、母親節及端午節，看到護理校友在職場輪班盡心盡責，又能兼顧家庭子女，公私周全，令人感佩。校方宣示啟動「超高齡元年」，為校友</w:t>
      </w:r>
      <w:proofErr w:type="gramStart"/>
      <w:r w:rsidRPr="00FF5C97">
        <w:rPr>
          <w:rFonts w:ascii="Segoe UI" w:eastAsia="新細明體" w:hAnsi="Segoe UI" w:cs="Segoe UI"/>
          <w:color w:val="111111"/>
          <w:kern w:val="0"/>
          <w:sz w:val="27"/>
          <w:szCs w:val="27"/>
        </w:rPr>
        <w:t>安排舒</w:t>
      </w:r>
      <w:proofErr w:type="gramEnd"/>
      <w:r w:rsidRPr="00FF5C97">
        <w:rPr>
          <w:rFonts w:ascii="Segoe UI" w:eastAsia="新細明體" w:hAnsi="Segoe UI" w:cs="Segoe UI"/>
          <w:color w:val="111111"/>
          <w:kern w:val="0"/>
          <w:sz w:val="27"/>
          <w:szCs w:val="27"/>
        </w:rPr>
        <w:t>壓療</w:t>
      </w:r>
      <w:proofErr w:type="gramStart"/>
      <w:r w:rsidRPr="00FF5C97">
        <w:rPr>
          <w:rFonts w:ascii="Segoe UI" w:eastAsia="新細明體" w:hAnsi="Segoe UI" w:cs="Segoe UI"/>
          <w:color w:val="111111"/>
          <w:kern w:val="0"/>
          <w:sz w:val="27"/>
          <w:szCs w:val="27"/>
        </w:rPr>
        <w:t>癒</w:t>
      </w:r>
      <w:proofErr w:type="gramEnd"/>
      <w:r w:rsidRPr="00FF5C97">
        <w:rPr>
          <w:rFonts w:ascii="Segoe UI" w:eastAsia="新細明體" w:hAnsi="Segoe UI" w:cs="Segoe UI"/>
          <w:color w:val="111111"/>
          <w:kern w:val="0"/>
          <w:sz w:val="27"/>
          <w:szCs w:val="27"/>
        </w:rPr>
        <w:t>、</w:t>
      </w:r>
      <w:proofErr w:type="gramStart"/>
      <w:r w:rsidRPr="00FF5C97">
        <w:rPr>
          <w:rFonts w:ascii="Segoe UI" w:eastAsia="新細明體" w:hAnsi="Segoe UI" w:cs="Segoe UI"/>
          <w:color w:val="111111"/>
          <w:kern w:val="0"/>
          <w:sz w:val="27"/>
          <w:szCs w:val="27"/>
        </w:rPr>
        <w:t>沉</w:t>
      </w:r>
      <w:proofErr w:type="gramEnd"/>
      <w:r w:rsidRPr="00FF5C97">
        <w:rPr>
          <w:rFonts w:ascii="Segoe UI" w:eastAsia="新細明體" w:hAnsi="Segoe UI" w:cs="Segoe UI"/>
          <w:color w:val="111111"/>
          <w:kern w:val="0"/>
          <w:sz w:val="27"/>
          <w:szCs w:val="27"/>
        </w:rPr>
        <w:t>浸式</w:t>
      </w:r>
      <w:r w:rsidRPr="00FF5C97">
        <w:rPr>
          <w:rFonts w:ascii="Segoe UI" w:eastAsia="新細明體" w:hAnsi="Segoe UI" w:cs="Segoe UI"/>
          <w:color w:val="111111"/>
          <w:kern w:val="0"/>
          <w:sz w:val="27"/>
          <w:szCs w:val="27"/>
        </w:rPr>
        <w:t>AI</w:t>
      </w:r>
      <w:r w:rsidRPr="00FF5C97">
        <w:rPr>
          <w:rFonts w:ascii="Segoe UI" w:eastAsia="新細明體" w:hAnsi="Segoe UI" w:cs="Segoe UI"/>
          <w:color w:val="111111"/>
          <w:kern w:val="0"/>
          <w:sz w:val="27"/>
          <w:szCs w:val="27"/>
        </w:rPr>
        <w:t>科技照護體驗，同時</w:t>
      </w:r>
      <w:proofErr w:type="gramStart"/>
      <w:r w:rsidRPr="00FF5C97">
        <w:rPr>
          <w:rFonts w:ascii="Segoe UI" w:eastAsia="新細明體" w:hAnsi="Segoe UI" w:cs="Segoe UI"/>
          <w:color w:val="111111"/>
          <w:kern w:val="0"/>
          <w:sz w:val="27"/>
          <w:szCs w:val="27"/>
        </w:rPr>
        <w:t>致贈輔英</w:t>
      </w:r>
      <w:proofErr w:type="gramEnd"/>
      <w:r w:rsidRPr="00FF5C97">
        <w:rPr>
          <w:rFonts w:ascii="Segoe UI" w:eastAsia="新細明體" w:hAnsi="Segoe UI" w:cs="Segoe UI"/>
          <w:color w:val="111111"/>
          <w:kern w:val="0"/>
          <w:sz w:val="27"/>
          <w:szCs w:val="27"/>
        </w:rPr>
        <w:t>能量包及</w:t>
      </w:r>
      <w:proofErr w:type="gramStart"/>
      <w:r w:rsidRPr="00FF5C97">
        <w:rPr>
          <w:rFonts w:ascii="Segoe UI" w:eastAsia="新細明體" w:hAnsi="Segoe UI" w:cs="Segoe UI"/>
          <w:color w:val="111111"/>
          <w:kern w:val="0"/>
          <w:sz w:val="27"/>
          <w:szCs w:val="27"/>
        </w:rPr>
        <w:t>祈願小</w:t>
      </w:r>
      <w:proofErr w:type="gramEnd"/>
      <w:r w:rsidRPr="00FF5C97">
        <w:rPr>
          <w:rFonts w:ascii="Segoe UI" w:eastAsia="新細明體" w:hAnsi="Segoe UI" w:cs="Segoe UI"/>
          <w:color w:val="111111"/>
          <w:kern w:val="0"/>
          <w:sz w:val="27"/>
          <w:szCs w:val="27"/>
        </w:rPr>
        <w:t>物「</w:t>
      </w:r>
      <w:proofErr w:type="gramStart"/>
      <w:r w:rsidRPr="00FF5C97">
        <w:rPr>
          <w:rFonts w:ascii="Segoe UI" w:eastAsia="新細明體" w:hAnsi="Segoe UI" w:cs="Segoe UI"/>
          <w:color w:val="111111"/>
          <w:kern w:val="0"/>
          <w:sz w:val="27"/>
          <w:szCs w:val="27"/>
        </w:rPr>
        <w:t>粽</w:t>
      </w:r>
      <w:proofErr w:type="gramEnd"/>
      <w:r w:rsidRPr="00FF5C97">
        <w:rPr>
          <w:rFonts w:ascii="Segoe UI" w:eastAsia="新細明體" w:hAnsi="Segoe UI" w:cs="Segoe UI"/>
          <w:color w:val="111111"/>
          <w:kern w:val="0"/>
          <w:sz w:val="27"/>
          <w:szCs w:val="27"/>
        </w:rPr>
        <w:t>型香包」，祝福子女金榜題名。</w:t>
      </w:r>
    </w:p>
    <w:p w:rsidR="00FF5C97" w:rsidRPr="00FF5C97" w:rsidRDefault="00FF5C97" w:rsidP="00FF5C97">
      <w:pPr>
        <w:widowControl/>
        <w:spacing w:before="480" w:line="450" w:lineRule="atLeast"/>
        <w:textAlignment w:val="baseline"/>
        <w:rPr>
          <w:rFonts w:ascii="Segoe UI" w:eastAsia="新細明體" w:hAnsi="Segoe UI" w:cs="Segoe UI"/>
          <w:color w:val="111111"/>
          <w:kern w:val="0"/>
          <w:sz w:val="27"/>
          <w:szCs w:val="27"/>
        </w:rPr>
      </w:pPr>
      <w:r w:rsidRPr="00FF5C97">
        <w:rPr>
          <w:rFonts w:ascii="Segoe UI" w:eastAsia="新細明體" w:hAnsi="Segoe UI" w:cs="Segoe UI"/>
          <w:color w:val="111111"/>
          <w:kern w:val="0"/>
          <w:sz w:val="27"/>
          <w:szCs w:val="27"/>
        </w:rPr>
        <w:lastRenderedPageBreak/>
        <w:t>春季校友回娘家暨子女升學祈福活動由護理學院、護理系、高齡及長期照護事業系、學士後護理系、健康事業管理系、高齡全程照顧人才培育中心、健康美容系主辦，校友總會與公共事務暨校友服務室協辦。活動於第三教學大樓</w:t>
      </w:r>
      <w:r w:rsidRPr="00FF5C97">
        <w:rPr>
          <w:rFonts w:ascii="Segoe UI" w:eastAsia="新細明體" w:hAnsi="Segoe UI" w:cs="Segoe UI"/>
          <w:color w:val="111111"/>
          <w:kern w:val="0"/>
          <w:sz w:val="27"/>
          <w:szCs w:val="27"/>
        </w:rPr>
        <w:t>F</w:t>
      </w:r>
      <w:r w:rsidRPr="00FF5C97">
        <w:rPr>
          <w:rFonts w:ascii="Segoe UI" w:eastAsia="新細明體" w:hAnsi="Segoe UI" w:cs="Segoe UI"/>
          <w:color w:val="111111"/>
          <w:kern w:val="0"/>
          <w:sz w:val="27"/>
          <w:szCs w:val="27"/>
        </w:rPr>
        <w:t>棟</w:t>
      </w:r>
      <w:r w:rsidRPr="00FF5C97">
        <w:rPr>
          <w:rFonts w:ascii="Segoe UI" w:eastAsia="新細明體" w:hAnsi="Segoe UI" w:cs="Segoe UI"/>
          <w:color w:val="111111"/>
          <w:kern w:val="0"/>
          <w:sz w:val="27"/>
          <w:szCs w:val="27"/>
        </w:rPr>
        <w:t>2</w:t>
      </w:r>
      <w:r w:rsidRPr="00FF5C97">
        <w:rPr>
          <w:rFonts w:ascii="Segoe UI" w:eastAsia="新細明體" w:hAnsi="Segoe UI" w:cs="Segoe UI"/>
          <w:color w:val="111111"/>
          <w:kern w:val="0"/>
          <w:sz w:val="27"/>
          <w:szCs w:val="27"/>
        </w:rPr>
        <w:t>樓舉行，林惠賢校長偕同護理學院林佑樺院長、高齡及長期照護事業系程紋貞主任、護理系張怡娟主任、職業安全衛生系鄭立新主任等歡迎校友回娘家。校方並與校友企業海富國際漁業集團、臺灣高雄市大學校友會聯合會徐麗月董事長</w:t>
      </w:r>
      <w:r w:rsidRPr="00FF5C97">
        <w:rPr>
          <w:rFonts w:ascii="Segoe UI" w:eastAsia="新細明體" w:hAnsi="Segoe UI" w:cs="Segoe UI"/>
          <w:color w:val="111111"/>
          <w:kern w:val="0"/>
          <w:sz w:val="27"/>
          <w:szCs w:val="27"/>
        </w:rPr>
        <w:t>/</w:t>
      </w:r>
      <w:r w:rsidRPr="00FF5C97">
        <w:rPr>
          <w:rFonts w:ascii="Segoe UI" w:eastAsia="新細明體" w:hAnsi="Segoe UI" w:cs="Segoe UI"/>
          <w:color w:val="111111"/>
          <w:kern w:val="0"/>
          <w:sz w:val="27"/>
          <w:szCs w:val="27"/>
        </w:rPr>
        <w:t>理事長、劉嘉修護理之家蘇鳳珠創辦人、</w:t>
      </w:r>
      <w:proofErr w:type="gramStart"/>
      <w:r w:rsidRPr="00FF5C97">
        <w:rPr>
          <w:rFonts w:ascii="Segoe UI" w:eastAsia="新細明體" w:hAnsi="Segoe UI" w:cs="Segoe UI"/>
          <w:color w:val="111111"/>
          <w:kern w:val="0"/>
          <w:sz w:val="27"/>
          <w:szCs w:val="27"/>
        </w:rPr>
        <w:t>旭安健康</w:t>
      </w:r>
      <w:proofErr w:type="gramEnd"/>
      <w:r w:rsidRPr="00FF5C97">
        <w:rPr>
          <w:rFonts w:ascii="Segoe UI" w:eastAsia="新細明體" w:hAnsi="Segoe UI" w:cs="Segoe UI"/>
          <w:color w:val="111111"/>
          <w:kern w:val="0"/>
          <w:sz w:val="27"/>
          <w:szCs w:val="27"/>
        </w:rPr>
        <w:t>事業有限公司潘照芬總經理等，在高齡全程照顧人才培育中心共同宣誓啟動「超高齡元年」。全體高舉右手握拳，象徵力量與決心，高喊「超高齡元年、健康同行，我們一起出發！」呼籲社會各界關注長輩健康與照顧議題。</w:t>
      </w:r>
    </w:p>
    <w:p w:rsidR="00FF5C97" w:rsidRPr="00FF5C97" w:rsidRDefault="00FF5C97" w:rsidP="00FF5C97">
      <w:pPr>
        <w:widowControl/>
        <w:textAlignment w:val="baseline"/>
        <w:rPr>
          <w:rFonts w:ascii="Segoe UI" w:eastAsia="新細明體" w:hAnsi="Segoe UI" w:cs="Segoe UI"/>
          <w:color w:val="111111"/>
          <w:kern w:val="0"/>
          <w:szCs w:val="24"/>
        </w:rPr>
      </w:pPr>
      <w:r w:rsidRPr="00FF5C97">
        <w:rPr>
          <w:rFonts w:ascii="Segoe UI" w:eastAsia="新細明體" w:hAnsi="Segoe UI" w:cs="Segoe UI"/>
          <w:color w:val="B7B7B7"/>
          <w:kern w:val="0"/>
          <w:sz w:val="18"/>
          <w:szCs w:val="18"/>
          <w:bdr w:val="none" w:sz="0" w:space="0" w:color="auto" w:frame="1"/>
        </w:rPr>
        <w:t>廣告（請繼續閱讀本文）</w:t>
      </w:r>
    </w:p>
    <w:p w:rsidR="00FF5C97" w:rsidRPr="00FF5C97" w:rsidRDefault="00FF5C97" w:rsidP="00FF5C97">
      <w:pPr>
        <w:widowControl/>
        <w:spacing w:before="480" w:line="450" w:lineRule="atLeast"/>
        <w:textAlignment w:val="baseline"/>
        <w:rPr>
          <w:rFonts w:ascii="Segoe UI" w:eastAsia="新細明體" w:hAnsi="Segoe UI" w:cs="Segoe UI"/>
          <w:color w:val="111111"/>
          <w:kern w:val="0"/>
          <w:sz w:val="27"/>
          <w:szCs w:val="27"/>
        </w:rPr>
      </w:pPr>
      <w:r w:rsidRPr="00FF5C97">
        <w:rPr>
          <w:rFonts w:ascii="Segoe UI" w:eastAsia="新細明體" w:hAnsi="Segoe UI" w:cs="Segoe UI"/>
          <w:color w:val="111111"/>
          <w:kern w:val="0"/>
          <w:sz w:val="27"/>
          <w:szCs w:val="27"/>
        </w:rPr>
        <w:t>林惠賢致詞時感謝校友們在各領域兢兢業業、克盡職守。她特別指出，即使目前護理職場環境仍待改善，護理人員依然堅守崗位，長期貢獻專業，輪班守護民眾健康，實令母校引以為榮。</w:t>
      </w:r>
    </w:p>
    <w:p w:rsidR="00FF5C97" w:rsidRPr="00FF5C97" w:rsidRDefault="00FF5C97" w:rsidP="00FF5C97">
      <w:pPr>
        <w:widowControl/>
        <w:spacing w:before="480" w:line="450" w:lineRule="atLeast"/>
        <w:textAlignment w:val="baseline"/>
        <w:rPr>
          <w:rFonts w:ascii="Segoe UI" w:eastAsia="新細明體" w:hAnsi="Segoe UI" w:cs="Segoe UI"/>
          <w:color w:val="111111"/>
          <w:kern w:val="0"/>
          <w:sz w:val="27"/>
          <w:szCs w:val="27"/>
        </w:rPr>
      </w:pPr>
      <w:r w:rsidRPr="00FF5C97">
        <w:rPr>
          <w:rFonts w:ascii="Segoe UI" w:eastAsia="新細明體" w:hAnsi="Segoe UI" w:cs="Segoe UI"/>
          <w:color w:val="111111"/>
          <w:kern w:val="0"/>
          <w:sz w:val="27"/>
          <w:szCs w:val="27"/>
        </w:rPr>
        <w:t>林惠賢表示，高雄在今年二月正式邁入超高齡社會，護理、長照人員及大健康產業從業者</w:t>
      </w:r>
      <w:proofErr w:type="gramStart"/>
      <w:r w:rsidRPr="00FF5C97">
        <w:rPr>
          <w:rFonts w:ascii="Segoe UI" w:eastAsia="新細明體" w:hAnsi="Segoe UI" w:cs="Segoe UI"/>
          <w:color w:val="111111"/>
          <w:kern w:val="0"/>
          <w:sz w:val="27"/>
          <w:szCs w:val="27"/>
        </w:rPr>
        <w:t>更顯彌足</w:t>
      </w:r>
      <w:proofErr w:type="gramEnd"/>
      <w:r w:rsidRPr="00FF5C97">
        <w:rPr>
          <w:rFonts w:ascii="Segoe UI" w:eastAsia="新細明體" w:hAnsi="Segoe UI" w:cs="Segoe UI"/>
          <w:color w:val="111111"/>
          <w:kern w:val="0"/>
          <w:sz w:val="27"/>
          <w:szCs w:val="27"/>
        </w:rPr>
        <w:t>珍貴。適逢勞動節、國際</w:t>
      </w:r>
      <w:proofErr w:type="gramStart"/>
      <w:r w:rsidRPr="00FF5C97">
        <w:rPr>
          <w:rFonts w:ascii="Segoe UI" w:eastAsia="新細明體" w:hAnsi="Segoe UI" w:cs="Segoe UI"/>
          <w:color w:val="111111"/>
          <w:kern w:val="0"/>
          <w:sz w:val="27"/>
          <w:szCs w:val="27"/>
        </w:rPr>
        <w:t>護師節</w:t>
      </w:r>
      <w:proofErr w:type="gramEnd"/>
      <w:r w:rsidRPr="00FF5C97">
        <w:rPr>
          <w:rFonts w:ascii="Segoe UI" w:eastAsia="新細明體" w:hAnsi="Segoe UI" w:cs="Segoe UI"/>
          <w:color w:val="111111"/>
          <w:kern w:val="0"/>
          <w:sz w:val="27"/>
          <w:szCs w:val="27"/>
        </w:rPr>
        <w:t>、母親節和端午節之際，她向校友們致上最誠摯的敬意與祝福，也期望校友能體驗學校最新</w:t>
      </w:r>
      <w:r w:rsidRPr="00FF5C97">
        <w:rPr>
          <w:rFonts w:ascii="Segoe UI" w:eastAsia="新細明體" w:hAnsi="Segoe UI" w:cs="Segoe UI"/>
          <w:color w:val="111111"/>
          <w:kern w:val="0"/>
          <w:sz w:val="27"/>
          <w:szCs w:val="27"/>
        </w:rPr>
        <w:t>AI</w:t>
      </w:r>
      <w:r w:rsidRPr="00FF5C97">
        <w:rPr>
          <w:rFonts w:ascii="Segoe UI" w:eastAsia="新細明體" w:hAnsi="Segoe UI" w:cs="Segoe UI"/>
          <w:color w:val="111111"/>
          <w:kern w:val="0"/>
          <w:sz w:val="27"/>
          <w:szCs w:val="27"/>
        </w:rPr>
        <w:t>科技照護設備，藉此紓解壓力。校方貼心為校友家中今年有國高中職畢業子女者，製作升學</w:t>
      </w:r>
      <w:proofErr w:type="gramStart"/>
      <w:r w:rsidRPr="00FF5C97">
        <w:rPr>
          <w:rFonts w:ascii="Segoe UI" w:eastAsia="新細明體" w:hAnsi="Segoe UI" w:cs="Segoe UI"/>
          <w:color w:val="111111"/>
          <w:kern w:val="0"/>
          <w:sz w:val="27"/>
          <w:szCs w:val="27"/>
        </w:rPr>
        <w:t>祈願小</w:t>
      </w:r>
      <w:proofErr w:type="gramEnd"/>
      <w:r w:rsidRPr="00FF5C97">
        <w:rPr>
          <w:rFonts w:ascii="Segoe UI" w:eastAsia="新細明體" w:hAnsi="Segoe UI" w:cs="Segoe UI"/>
          <w:color w:val="111111"/>
          <w:kern w:val="0"/>
          <w:sz w:val="27"/>
          <w:szCs w:val="27"/>
        </w:rPr>
        <w:t>物「</w:t>
      </w:r>
      <w:proofErr w:type="gramStart"/>
      <w:r w:rsidRPr="00FF5C97">
        <w:rPr>
          <w:rFonts w:ascii="Segoe UI" w:eastAsia="新細明體" w:hAnsi="Segoe UI" w:cs="Segoe UI"/>
          <w:color w:val="111111"/>
          <w:kern w:val="0"/>
          <w:sz w:val="27"/>
          <w:szCs w:val="27"/>
        </w:rPr>
        <w:t>粽</w:t>
      </w:r>
      <w:proofErr w:type="gramEnd"/>
      <w:r w:rsidRPr="00FF5C97">
        <w:rPr>
          <w:rFonts w:ascii="Segoe UI" w:eastAsia="新細明體" w:hAnsi="Segoe UI" w:cs="Segoe UI"/>
          <w:color w:val="111111"/>
          <w:kern w:val="0"/>
          <w:sz w:val="27"/>
          <w:szCs w:val="27"/>
        </w:rPr>
        <w:t>型香包」，一同祈福盼望考取第一志願，成龍成鳳。</w:t>
      </w:r>
    </w:p>
    <w:p w:rsidR="00FF5C97" w:rsidRPr="00FF5C97" w:rsidRDefault="00FF5C97" w:rsidP="00FF5C97">
      <w:pPr>
        <w:widowControl/>
        <w:spacing w:before="480" w:line="450" w:lineRule="atLeast"/>
        <w:textAlignment w:val="baseline"/>
        <w:rPr>
          <w:rFonts w:ascii="Segoe UI" w:eastAsia="新細明體" w:hAnsi="Segoe UI" w:cs="Segoe UI"/>
          <w:color w:val="111111"/>
          <w:kern w:val="0"/>
          <w:sz w:val="27"/>
          <w:szCs w:val="27"/>
        </w:rPr>
      </w:pPr>
      <w:r w:rsidRPr="00FF5C97">
        <w:rPr>
          <w:rFonts w:ascii="Segoe UI" w:eastAsia="新細明體" w:hAnsi="Segoe UI" w:cs="Segoe UI"/>
          <w:color w:val="111111"/>
          <w:kern w:val="0"/>
          <w:sz w:val="27"/>
          <w:szCs w:val="27"/>
        </w:rPr>
        <w:t>校友們首先參觀行動校史館，由公共事務暨校友服務室陳惠如主任及團隊以校史沿革為題進行互動。隨後</w:t>
      </w:r>
      <w:proofErr w:type="gramStart"/>
      <w:r w:rsidRPr="00FF5C97">
        <w:rPr>
          <w:rFonts w:ascii="Segoe UI" w:eastAsia="新細明體" w:hAnsi="Segoe UI" w:cs="Segoe UI"/>
          <w:color w:val="111111"/>
          <w:kern w:val="0"/>
          <w:sz w:val="27"/>
          <w:szCs w:val="27"/>
        </w:rPr>
        <w:t>由樂齡大學</w:t>
      </w:r>
      <w:proofErr w:type="gramEnd"/>
      <w:r w:rsidRPr="00FF5C97">
        <w:rPr>
          <w:rFonts w:ascii="Segoe UI" w:eastAsia="新細明體" w:hAnsi="Segoe UI" w:cs="Segoe UI"/>
          <w:color w:val="111111"/>
          <w:kern w:val="0"/>
          <w:sz w:val="27"/>
          <w:szCs w:val="27"/>
        </w:rPr>
        <w:t>學員表演烏克麗麗揭開活動序幕，並在高齡全程照顧人才培育中心團隊導</w:t>
      </w:r>
      <w:proofErr w:type="gramStart"/>
      <w:r w:rsidRPr="00FF5C97">
        <w:rPr>
          <w:rFonts w:ascii="Segoe UI" w:eastAsia="新細明體" w:hAnsi="Segoe UI" w:cs="Segoe UI"/>
          <w:color w:val="111111"/>
          <w:kern w:val="0"/>
          <w:sz w:val="27"/>
          <w:szCs w:val="27"/>
        </w:rPr>
        <w:t>覽</w:t>
      </w:r>
      <w:proofErr w:type="gramEnd"/>
      <w:r w:rsidRPr="00FF5C97">
        <w:rPr>
          <w:rFonts w:ascii="Segoe UI" w:eastAsia="新細明體" w:hAnsi="Segoe UI" w:cs="Segoe UI"/>
          <w:color w:val="111111"/>
          <w:kern w:val="0"/>
          <w:sz w:val="27"/>
          <w:szCs w:val="27"/>
        </w:rPr>
        <w:t>下，參觀智慧型喘息起居設備、銀髮復健互動式遊戲、雲端自我健康管理服務、</w:t>
      </w:r>
      <w:proofErr w:type="gramStart"/>
      <w:r w:rsidRPr="00FF5C97">
        <w:rPr>
          <w:rFonts w:ascii="Segoe UI" w:eastAsia="新細明體" w:hAnsi="Segoe UI" w:cs="Segoe UI"/>
          <w:color w:val="111111"/>
          <w:kern w:val="0"/>
          <w:sz w:val="27"/>
          <w:szCs w:val="27"/>
        </w:rPr>
        <w:t>體感遊戲</w:t>
      </w:r>
      <w:proofErr w:type="gramEnd"/>
      <w:r w:rsidRPr="00FF5C97">
        <w:rPr>
          <w:rFonts w:ascii="Segoe UI" w:eastAsia="新細明體" w:hAnsi="Segoe UI" w:cs="Segoe UI"/>
          <w:color w:val="111111"/>
          <w:kern w:val="0"/>
          <w:sz w:val="27"/>
          <w:szCs w:val="27"/>
        </w:rPr>
        <w:t>訓練機及智慧型廚房。</w:t>
      </w:r>
    </w:p>
    <w:p w:rsidR="00FF5C97" w:rsidRPr="00FF5C97" w:rsidRDefault="00FF5C97" w:rsidP="00FF5C97">
      <w:pPr>
        <w:widowControl/>
        <w:spacing w:before="480" w:line="450" w:lineRule="atLeast"/>
        <w:textAlignment w:val="baseline"/>
        <w:rPr>
          <w:rFonts w:ascii="Segoe UI" w:eastAsia="新細明體" w:hAnsi="Segoe UI" w:cs="Segoe UI"/>
          <w:color w:val="111111"/>
          <w:kern w:val="0"/>
          <w:sz w:val="27"/>
          <w:szCs w:val="27"/>
        </w:rPr>
      </w:pPr>
      <w:proofErr w:type="gramStart"/>
      <w:r w:rsidRPr="00FF5C97">
        <w:rPr>
          <w:rFonts w:ascii="Segoe UI" w:eastAsia="新細明體" w:hAnsi="Segoe UI" w:cs="Segoe UI"/>
          <w:color w:val="111111"/>
          <w:kern w:val="0"/>
          <w:sz w:val="27"/>
          <w:szCs w:val="27"/>
        </w:rPr>
        <w:lastRenderedPageBreak/>
        <w:t>樂齡大學</w:t>
      </w:r>
      <w:proofErr w:type="gramEnd"/>
      <w:r w:rsidRPr="00FF5C97">
        <w:rPr>
          <w:rFonts w:ascii="Segoe UI" w:eastAsia="新細明體" w:hAnsi="Segoe UI" w:cs="Segoe UI"/>
          <w:color w:val="111111"/>
          <w:kern w:val="0"/>
          <w:sz w:val="27"/>
          <w:szCs w:val="27"/>
        </w:rPr>
        <w:t>學員與校友們體驗</w:t>
      </w:r>
      <w:proofErr w:type="gramStart"/>
      <w:r w:rsidRPr="00FF5C97">
        <w:rPr>
          <w:rFonts w:ascii="Segoe UI" w:eastAsia="新細明體" w:hAnsi="Segoe UI" w:cs="Segoe UI"/>
          <w:color w:val="111111"/>
          <w:kern w:val="0"/>
          <w:sz w:val="27"/>
          <w:szCs w:val="27"/>
        </w:rPr>
        <w:t>沉</w:t>
      </w:r>
      <w:proofErr w:type="gramEnd"/>
      <w:r w:rsidRPr="00FF5C97">
        <w:rPr>
          <w:rFonts w:ascii="Segoe UI" w:eastAsia="新細明體" w:hAnsi="Segoe UI" w:cs="Segoe UI"/>
          <w:color w:val="111111"/>
          <w:kern w:val="0"/>
          <w:sz w:val="27"/>
          <w:szCs w:val="27"/>
        </w:rPr>
        <w:t>浸式</w:t>
      </w:r>
      <w:r w:rsidRPr="00FF5C97">
        <w:rPr>
          <w:rFonts w:ascii="Segoe UI" w:eastAsia="新細明體" w:hAnsi="Segoe UI" w:cs="Segoe UI"/>
          <w:color w:val="111111"/>
          <w:kern w:val="0"/>
          <w:sz w:val="27"/>
          <w:szCs w:val="27"/>
        </w:rPr>
        <w:t>AI</w:t>
      </w:r>
      <w:r w:rsidRPr="00FF5C97">
        <w:rPr>
          <w:rFonts w:ascii="Segoe UI" w:eastAsia="新細明體" w:hAnsi="Segoe UI" w:cs="Segoe UI"/>
          <w:color w:val="111111"/>
          <w:kern w:val="0"/>
          <w:sz w:val="27"/>
          <w:szCs w:val="27"/>
        </w:rPr>
        <w:t>科技照護，健康美容系學生則為學長姐進行</w:t>
      </w:r>
      <w:proofErr w:type="gramStart"/>
      <w:r w:rsidRPr="00FF5C97">
        <w:rPr>
          <w:rFonts w:ascii="Segoe UI" w:eastAsia="新細明體" w:hAnsi="Segoe UI" w:cs="Segoe UI"/>
          <w:color w:val="111111"/>
          <w:kern w:val="0"/>
          <w:sz w:val="27"/>
          <w:szCs w:val="27"/>
        </w:rPr>
        <w:t>肩頸舒壓</w:t>
      </w:r>
      <w:proofErr w:type="gramEnd"/>
      <w:r w:rsidRPr="00FF5C97">
        <w:rPr>
          <w:rFonts w:ascii="Segoe UI" w:eastAsia="新細明體" w:hAnsi="Segoe UI" w:cs="Segoe UI"/>
          <w:color w:val="111111"/>
          <w:kern w:val="0"/>
          <w:sz w:val="27"/>
          <w:szCs w:val="27"/>
        </w:rPr>
        <w:t>。校友們對母校先進的教學設備及學妹們的專業技能，皆</w:t>
      </w:r>
      <w:proofErr w:type="gramStart"/>
      <w:r w:rsidRPr="00FF5C97">
        <w:rPr>
          <w:rFonts w:ascii="Segoe UI" w:eastAsia="新細明體" w:hAnsi="Segoe UI" w:cs="Segoe UI"/>
          <w:color w:val="111111"/>
          <w:kern w:val="0"/>
          <w:sz w:val="27"/>
          <w:szCs w:val="27"/>
        </w:rPr>
        <w:t>讚不</w:t>
      </w:r>
      <w:proofErr w:type="gramEnd"/>
      <w:r w:rsidRPr="00FF5C97">
        <w:rPr>
          <w:rFonts w:ascii="Segoe UI" w:eastAsia="新細明體" w:hAnsi="Segoe UI" w:cs="Segoe UI"/>
          <w:color w:val="111111"/>
          <w:kern w:val="0"/>
          <w:sz w:val="27"/>
          <w:szCs w:val="27"/>
        </w:rPr>
        <w:t>絕口。</w:t>
      </w:r>
    </w:p>
    <w:p w:rsidR="00FF5C97" w:rsidRPr="00FF5C97" w:rsidRDefault="00FF5C97" w:rsidP="00FF5C97">
      <w:pPr>
        <w:widowControl/>
        <w:textAlignment w:val="baseline"/>
        <w:rPr>
          <w:rFonts w:ascii="Segoe UI" w:eastAsia="新細明體" w:hAnsi="Segoe UI" w:cs="Segoe UI"/>
          <w:color w:val="111111"/>
          <w:kern w:val="0"/>
          <w:szCs w:val="24"/>
        </w:rPr>
      </w:pPr>
      <w:r w:rsidRPr="00FF5C97">
        <w:rPr>
          <w:rFonts w:ascii="Segoe UI" w:eastAsia="新細明體" w:hAnsi="Segoe UI" w:cs="Segoe UI"/>
          <w:color w:val="B7B7B7"/>
          <w:kern w:val="0"/>
          <w:sz w:val="18"/>
          <w:szCs w:val="18"/>
          <w:bdr w:val="none" w:sz="0" w:space="0" w:color="auto" w:frame="1"/>
        </w:rPr>
        <w:t>廣告（請繼續閱讀本文）</w:t>
      </w:r>
    </w:p>
    <w:p w:rsidR="00FF5C97" w:rsidRPr="00FF5C97" w:rsidRDefault="00FF5C97" w:rsidP="00FF5C97">
      <w:pPr>
        <w:widowControl/>
        <w:spacing w:before="480" w:line="450" w:lineRule="atLeast"/>
        <w:textAlignment w:val="baseline"/>
        <w:rPr>
          <w:rFonts w:ascii="Segoe UI" w:eastAsia="新細明體" w:hAnsi="Segoe UI" w:cs="Segoe UI"/>
          <w:color w:val="111111"/>
          <w:kern w:val="0"/>
          <w:sz w:val="27"/>
          <w:szCs w:val="27"/>
        </w:rPr>
      </w:pPr>
      <w:r w:rsidRPr="00FF5C97">
        <w:rPr>
          <w:rFonts w:ascii="Segoe UI" w:eastAsia="新細明體" w:hAnsi="Segoe UI" w:cs="Segoe UI"/>
          <w:color w:val="111111"/>
          <w:kern w:val="0"/>
          <w:sz w:val="27"/>
          <w:szCs w:val="27"/>
        </w:rPr>
        <w:t>＃</w:t>
      </w:r>
      <w:proofErr w:type="gramStart"/>
      <w:r w:rsidRPr="00FF5C97">
        <w:rPr>
          <w:rFonts w:ascii="Segoe UI" w:eastAsia="新細明體" w:hAnsi="Segoe UI" w:cs="Segoe UI"/>
          <w:color w:val="111111"/>
          <w:kern w:val="0"/>
          <w:sz w:val="27"/>
          <w:szCs w:val="27"/>
        </w:rPr>
        <w:t>輔英科大</w:t>
      </w:r>
      <w:proofErr w:type="gramEnd"/>
      <w:r w:rsidRPr="00FF5C97">
        <w:rPr>
          <w:rFonts w:ascii="Segoe UI" w:eastAsia="新細明體" w:hAnsi="Segoe UI" w:cs="Segoe UI"/>
          <w:color w:val="111111"/>
          <w:kern w:val="0"/>
          <w:sz w:val="27"/>
          <w:szCs w:val="27"/>
        </w:rPr>
        <w:t>,</w:t>
      </w:r>
      <w:r w:rsidRPr="00FF5C97">
        <w:rPr>
          <w:rFonts w:ascii="Segoe UI" w:eastAsia="新細明體" w:hAnsi="Segoe UI" w:cs="Segoe UI"/>
          <w:color w:val="111111"/>
          <w:kern w:val="0"/>
          <w:sz w:val="27"/>
          <w:szCs w:val="27"/>
        </w:rPr>
        <w:t>超高齡社會</w:t>
      </w:r>
      <w:r w:rsidRPr="00FF5C97">
        <w:rPr>
          <w:rFonts w:ascii="Segoe UI" w:eastAsia="新細明體" w:hAnsi="Segoe UI" w:cs="Segoe UI"/>
          <w:color w:val="111111"/>
          <w:kern w:val="0"/>
          <w:sz w:val="27"/>
          <w:szCs w:val="27"/>
        </w:rPr>
        <w:t>,AI</w:t>
      </w:r>
      <w:r w:rsidRPr="00FF5C97">
        <w:rPr>
          <w:rFonts w:ascii="Segoe UI" w:eastAsia="新細明體" w:hAnsi="Segoe UI" w:cs="Segoe UI"/>
          <w:color w:val="111111"/>
          <w:kern w:val="0"/>
          <w:sz w:val="27"/>
          <w:szCs w:val="27"/>
        </w:rPr>
        <w:t>科技照護</w:t>
      </w:r>
      <w:r w:rsidRPr="00FF5C97">
        <w:rPr>
          <w:rFonts w:ascii="Segoe UI" w:eastAsia="新細明體" w:hAnsi="Segoe UI" w:cs="Segoe UI"/>
          <w:color w:val="111111"/>
          <w:kern w:val="0"/>
          <w:sz w:val="27"/>
          <w:szCs w:val="27"/>
        </w:rPr>
        <w:t>,</w:t>
      </w:r>
      <w:r w:rsidRPr="00FF5C97">
        <w:rPr>
          <w:rFonts w:ascii="Segoe UI" w:eastAsia="新細明體" w:hAnsi="Segoe UI" w:cs="Segoe UI"/>
          <w:color w:val="111111"/>
          <w:kern w:val="0"/>
          <w:sz w:val="27"/>
          <w:szCs w:val="27"/>
        </w:rPr>
        <w:t>校友回娘家</w:t>
      </w:r>
      <w:r w:rsidRPr="00FF5C97">
        <w:rPr>
          <w:rFonts w:ascii="Segoe UI" w:eastAsia="新細明體" w:hAnsi="Segoe UI" w:cs="Segoe UI"/>
          <w:color w:val="111111"/>
          <w:kern w:val="0"/>
          <w:sz w:val="27"/>
          <w:szCs w:val="27"/>
        </w:rPr>
        <w:t>,</w:t>
      </w:r>
      <w:r w:rsidRPr="00FF5C97">
        <w:rPr>
          <w:rFonts w:ascii="Segoe UI" w:eastAsia="新細明體" w:hAnsi="Segoe UI" w:cs="Segoe UI"/>
          <w:color w:val="111111"/>
          <w:kern w:val="0"/>
          <w:sz w:val="27"/>
          <w:szCs w:val="27"/>
        </w:rPr>
        <w:t>林惠賢校長</w:t>
      </w:r>
    </w:p>
    <w:p w:rsidR="00FF5C97" w:rsidRPr="00FF5C97" w:rsidRDefault="00FF5C97" w:rsidP="00FF5C97">
      <w:pPr>
        <w:widowControl/>
        <w:shd w:val="clear" w:color="auto" w:fill="EFEFEF"/>
        <w:textAlignment w:val="baseline"/>
        <w:rPr>
          <w:rFonts w:ascii="Segoe UI" w:eastAsia="新細明體" w:hAnsi="Segoe UI" w:cs="Segoe UI"/>
          <w:color w:val="111111"/>
          <w:kern w:val="0"/>
          <w:szCs w:val="24"/>
        </w:rPr>
      </w:pPr>
      <w:r w:rsidRPr="00FF5C97">
        <w:rPr>
          <w:rFonts w:ascii="Segoe UI" w:eastAsia="新細明體" w:hAnsi="Segoe UI" w:cs="Segoe UI"/>
          <w:noProof/>
          <w:color w:val="111111"/>
          <w:kern w:val="0"/>
          <w:szCs w:val="24"/>
        </w:rPr>
        <w:drawing>
          <wp:inline distT="0" distB="0" distL="0" distR="0" wp14:anchorId="2185FA6B" wp14:editId="1C5FA1ED">
            <wp:extent cx="2667000" cy="2000250"/>
            <wp:effectExtent l="0" t="0" r="0" b="0"/>
            <wp:docPr id="8" name="圖片 8" descr="https://today-obs.line-scdn.net/0hlH9ZId8qM2cEIy0TPIRMMDx1PxY3RSluJkB8VCR2ZAd9DyE5MUVgBHF2aEshRCM5JE18VXF3ZAJ5RCFkPg/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oday-obs.line-scdn.net/0hlH9ZId8qM2cEIy0TPIRMMDx1PxY3RSluJkB8VCR2ZAd9DyE5MUVgBHF2aEshRCM5JE18VXF3ZAJ5RCFkPg/w2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0" cy="2000250"/>
                    </a:xfrm>
                    <a:prstGeom prst="rect">
                      <a:avLst/>
                    </a:prstGeom>
                    <a:noFill/>
                    <a:ln>
                      <a:noFill/>
                    </a:ln>
                  </pic:spPr>
                </pic:pic>
              </a:graphicData>
            </a:graphic>
          </wp:inline>
        </w:drawing>
      </w:r>
    </w:p>
    <w:p w:rsidR="00FF5C97" w:rsidRPr="00FF5C97" w:rsidRDefault="00FF5C97" w:rsidP="00FF5C97">
      <w:pPr>
        <w:widowControl/>
        <w:textAlignment w:val="baseline"/>
        <w:rPr>
          <w:rFonts w:ascii="Segoe UI" w:eastAsia="新細明體" w:hAnsi="Segoe UI" w:cs="Segoe UI"/>
          <w:color w:val="111111"/>
          <w:kern w:val="0"/>
          <w:szCs w:val="24"/>
        </w:rPr>
      </w:pPr>
      <w:r w:rsidRPr="00FF5C97">
        <w:rPr>
          <w:rFonts w:ascii="Segoe UI" w:eastAsia="新細明體" w:hAnsi="Segoe UI" w:cs="Segoe UI"/>
          <w:color w:val="B7B7B7"/>
          <w:kern w:val="0"/>
          <w:sz w:val="18"/>
          <w:szCs w:val="18"/>
          <w:bdr w:val="none" w:sz="0" w:space="0" w:color="auto" w:frame="1"/>
        </w:rPr>
        <w:t>廣告（請繼續閱讀本文）</w:t>
      </w:r>
    </w:p>
    <w:p w:rsidR="00FF5C97" w:rsidRPr="00FF5C97" w:rsidRDefault="00FF5C97" w:rsidP="00FF5C97">
      <w:pPr>
        <w:widowControl/>
        <w:shd w:val="clear" w:color="auto" w:fill="EFEFEF"/>
        <w:textAlignment w:val="baseline"/>
        <w:rPr>
          <w:rFonts w:ascii="Segoe UI" w:eastAsia="新細明體" w:hAnsi="Segoe UI" w:cs="Segoe UI"/>
          <w:color w:val="111111"/>
          <w:kern w:val="0"/>
          <w:szCs w:val="24"/>
        </w:rPr>
      </w:pPr>
      <w:r w:rsidRPr="00FF5C97">
        <w:rPr>
          <w:rFonts w:ascii="Segoe UI" w:eastAsia="新細明體" w:hAnsi="Segoe UI" w:cs="Segoe UI"/>
          <w:noProof/>
          <w:color w:val="111111"/>
          <w:kern w:val="0"/>
          <w:szCs w:val="24"/>
        </w:rPr>
        <w:drawing>
          <wp:inline distT="0" distB="0" distL="0" distR="0" wp14:anchorId="2BE4A294" wp14:editId="3F9673E1">
            <wp:extent cx="2667000" cy="2000250"/>
            <wp:effectExtent l="0" t="0" r="0" b="0"/>
            <wp:docPr id="9" name="圖片 9" descr="https://today-obs.line-scdn.net/0hN0QI2ObWER9sMA9rVJduSFRmHW5fVgsWTgJWKxxlTilAHF8aA19CfE41TDMRUgMbTAMOLEBlSipIAQNOVg/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oday-obs.line-scdn.net/0hN0QI2ObWER9sMA9rVJduSFRmHW5fVgsWTgJWKxxlTilAHF8aA19CfE41TDMRUgMbTAMOLEBlSipIAQNOVg/w28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0" cy="2000250"/>
                    </a:xfrm>
                    <a:prstGeom prst="rect">
                      <a:avLst/>
                    </a:prstGeom>
                    <a:noFill/>
                    <a:ln>
                      <a:noFill/>
                    </a:ln>
                  </pic:spPr>
                </pic:pic>
              </a:graphicData>
            </a:graphic>
          </wp:inline>
        </w:drawing>
      </w:r>
    </w:p>
    <w:p w:rsidR="00FF5C97" w:rsidRPr="00FF5C97" w:rsidRDefault="00FF5C97" w:rsidP="00FF5C97">
      <w:pPr>
        <w:widowControl/>
        <w:textAlignment w:val="baseline"/>
        <w:rPr>
          <w:rFonts w:ascii="Segoe UI" w:eastAsia="新細明體" w:hAnsi="Segoe UI" w:cs="Segoe UI"/>
          <w:color w:val="111111"/>
          <w:kern w:val="0"/>
          <w:szCs w:val="24"/>
        </w:rPr>
      </w:pPr>
      <w:r w:rsidRPr="00FF5C97">
        <w:rPr>
          <w:rFonts w:ascii="Segoe UI" w:eastAsia="新細明體" w:hAnsi="Segoe UI" w:cs="Segoe UI"/>
          <w:color w:val="B7B7B7"/>
          <w:kern w:val="0"/>
          <w:sz w:val="18"/>
          <w:szCs w:val="18"/>
          <w:bdr w:val="none" w:sz="0" w:space="0" w:color="auto" w:frame="1"/>
        </w:rPr>
        <w:t>廣告（請繼續閱讀本文）</w:t>
      </w:r>
    </w:p>
    <w:p w:rsidR="00FF5C97" w:rsidRPr="00FF5C97" w:rsidRDefault="00FF5C97" w:rsidP="00FF5C97">
      <w:pPr>
        <w:widowControl/>
        <w:shd w:val="clear" w:color="auto" w:fill="EFEFEF"/>
        <w:textAlignment w:val="baseline"/>
        <w:rPr>
          <w:rFonts w:ascii="Segoe UI" w:eastAsia="新細明體" w:hAnsi="Segoe UI" w:cs="Segoe UI"/>
          <w:color w:val="111111"/>
          <w:kern w:val="0"/>
          <w:szCs w:val="24"/>
        </w:rPr>
      </w:pPr>
      <w:r w:rsidRPr="00FF5C97">
        <w:rPr>
          <w:rFonts w:ascii="Segoe UI" w:eastAsia="新細明體" w:hAnsi="Segoe UI" w:cs="Segoe UI"/>
          <w:noProof/>
          <w:color w:val="111111"/>
          <w:kern w:val="0"/>
          <w:szCs w:val="24"/>
        </w:rPr>
        <w:drawing>
          <wp:inline distT="0" distB="0" distL="0" distR="0" wp14:anchorId="7D3DDB15" wp14:editId="1AAD5594">
            <wp:extent cx="2667000" cy="2000250"/>
            <wp:effectExtent l="0" t="0" r="0" b="0"/>
            <wp:docPr id="10" name="圖片 10" descr="https://today-obs.line-scdn.net/0hmrX6N5NeMl1lTywpXehNCl0ZPixWKShUR3kqPRVKPz5PY3ULWSlhPkAba3EYLCELRS18bEAcaTlKL31ZCQ/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oday-obs.line-scdn.net/0hmrX6N5NeMl1lTywpXehNCl0ZPixWKShUR3kqPRVKPz5PY3ULWSlhPkAba3EYLCELRS18bEAcaTlKL31ZCQ/w28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0" cy="2000250"/>
                    </a:xfrm>
                    <a:prstGeom prst="rect">
                      <a:avLst/>
                    </a:prstGeom>
                    <a:noFill/>
                    <a:ln>
                      <a:noFill/>
                    </a:ln>
                  </pic:spPr>
                </pic:pic>
              </a:graphicData>
            </a:graphic>
          </wp:inline>
        </w:drawing>
      </w:r>
    </w:p>
    <w:p w:rsidR="003F2D3E" w:rsidRPr="001F351A" w:rsidRDefault="003F2D3E" w:rsidP="00C03521">
      <w:pPr>
        <w:widowControl/>
        <w:tabs>
          <w:tab w:val="left" w:pos="1200"/>
        </w:tabs>
        <w:spacing w:before="100" w:beforeAutospacing="1" w:after="100" w:afterAutospacing="1" w:line="627" w:lineRule="atLeast"/>
        <w:ind w:firstLineChars="200" w:firstLine="480"/>
        <w:outlineLvl w:val="0"/>
      </w:pPr>
      <w:bookmarkStart w:id="0" w:name="_GoBack"/>
      <w:bookmarkEnd w:id="0"/>
    </w:p>
    <w:sectPr w:rsidR="003F2D3E" w:rsidRPr="001F351A">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33"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96573"/>
    <w:rsid w:val="000B1861"/>
    <w:rsid w:val="000C2E37"/>
    <w:rsid w:val="000C5A0B"/>
    <w:rsid w:val="000C6289"/>
    <w:rsid w:val="000D3BF6"/>
    <w:rsid w:val="000E5BC7"/>
    <w:rsid w:val="000F452E"/>
    <w:rsid w:val="00123AD6"/>
    <w:rsid w:val="001331F8"/>
    <w:rsid w:val="00135399"/>
    <w:rsid w:val="0015192C"/>
    <w:rsid w:val="00163963"/>
    <w:rsid w:val="00167E0C"/>
    <w:rsid w:val="00175C37"/>
    <w:rsid w:val="001938E6"/>
    <w:rsid w:val="001E7EA1"/>
    <w:rsid w:val="001F351A"/>
    <w:rsid w:val="001F71BC"/>
    <w:rsid w:val="00223151"/>
    <w:rsid w:val="00237F18"/>
    <w:rsid w:val="0026050E"/>
    <w:rsid w:val="00265732"/>
    <w:rsid w:val="00286352"/>
    <w:rsid w:val="002939AD"/>
    <w:rsid w:val="002A73EC"/>
    <w:rsid w:val="002E56A3"/>
    <w:rsid w:val="002F3959"/>
    <w:rsid w:val="002F5A04"/>
    <w:rsid w:val="00310153"/>
    <w:rsid w:val="0031148C"/>
    <w:rsid w:val="003223EE"/>
    <w:rsid w:val="003313CB"/>
    <w:rsid w:val="003334F2"/>
    <w:rsid w:val="003A3621"/>
    <w:rsid w:val="003C399C"/>
    <w:rsid w:val="003D193B"/>
    <w:rsid w:val="003F2D3E"/>
    <w:rsid w:val="00432EB7"/>
    <w:rsid w:val="004A3E14"/>
    <w:rsid w:val="004B161E"/>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913F7"/>
    <w:rsid w:val="006C43EB"/>
    <w:rsid w:val="006D1870"/>
    <w:rsid w:val="007103B7"/>
    <w:rsid w:val="00713017"/>
    <w:rsid w:val="0075141C"/>
    <w:rsid w:val="00752C00"/>
    <w:rsid w:val="00753605"/>
    <w:rsid w:val="00775022"/>
    <w:rsid w:val="00783210"/>
    <w:rsid w:val="007949C3"/>
    <w:rsid w:val="007B7FAD"/>
    <w:rsid w:val="007C6705"/>
    <w:rsid w:val="007D2256"/>
    <w:rsid w:val="007F0A88"/>
    <w:rsid w:val="00805BA4"/>
    <w:rsid w:val="00813347"/>
    <w:rsid w:val="0081360E"/>
    <w:rsid w:val="00814A26"/>
    <w:rsid w:val="00866D8A"/>
    <w:rsid w:val="008A7FBC"/>
    <w:rsid w:val="008B4780"/>
    <w:rsid w:val="008C528D"/>
    <w:rsid w:val="008D0110"/>
    <w:rsid w:val="008F6B54"/>
    <w:rsid w:val="009033FA"/>
    <w:rsid w:val="00913EEA"/>
    <w:rsid w:val="00922F62"/>
    <w:rsid w:val="009341C2"/>
    <w:rsid w:val="009426E1"/>
    <w:rsid w:val="009B2BC6"/>
    <w:rsid w:val="00A358F9"/>
    <w:rsid w:val="00A44AA5"/>
    <w:rsid w:val="00A60172"/>
    <w:rsid w:val="00A70DBE"/>
    <w:rsid w:val="00A75E9E"/>
    <w:rsid w:val="00A806C7"/>
    <w:rsid w:val="00AA22A6"/>
    <w:rsid w:val="00AA3F3F"/>
    <w:rsid w:val="00AA63FF"/>
    <w:rsid w:val="00AB62E5"/>
    <w:rsid w:val="00AF398D"/>
    <w:rsid w:val="00B00539"/>
    <w:rsid w:val="00B710F3"/>
    <w:rsid w:val="00B9081F"/>
    <w:rsid w:val="00BE1CA0"/>
    <w:rsid w:val="00C03521"/>
    <w:rsid w:val="00C2650C"/>
    <w:rsid w:val="00C41A5F"/>
    <w:rsid w:val="00C700E6"/>
    <w:rsid w:val="00CC59EA"/>
    <w:rsid w:val="00CC695D"/>
    <w:rsid w:val="00CE3E33"/>
    <w:rsid w:val="00D54B95"/>
    <w:rsid w:val="00D65FEA"/>
    <w:rsid w:val="00DA42BA"/>
    <w:rsid w:val="00DB1A0E"/>
    <w:rsid w:val="00DB5D9F"/>
    <w:rsid w:val="00DC2C2E"/>
    <w:rsid w:val="00DE63D5"/>
    <w:rsid w:val="00DE6C55"/>
    <w:rsid w:val="00DF717B"/>
    <w:rsid w:val="00E25849"/>
    <w:rsid w:val="00E55B52"/>
    <w:rsid w:val="00E62FC4"/>
    <w:rsid w:val="00E85C43"/>
    <w:rsid w:val="00E93737"/>
    <w:rsid w:val="00EB23D8"/>
    <w:rsid w:val="00EB33DF"/>
    <w:rsid w:val="00EC1A54"/>
    <w:rsid w:val="00ED56E9"/>
    <w:rsid w:val="00F1770D"/>
    <w:rsid w:val="00F24B7C"/>
    <w:rsid w:val="00F27B5C"/>
    <w:rsid w:val="00F5666B"/>
    <w:rsid w:val="00F676C7"/>
    <w:rsid w:val="00F7308F"/>
    <w:rsid w:val="00FC211D"/>
    <w:rsid w:val="00FD54F3"/>
    <w:rsid w:val="00FD6F6D"/>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9E107"/>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tmp"/><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194</Words>
  <Characters>1110</Characters>
  <Application>Microsoft Office Word</Application>
  <DocSecurity>0</DocSecurity>
  <Lines>9</Lines>
  <Paragraphs>2</Paragraphs>
  <ScaleCrop>false</ScaleCrop>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2025-10-22T02:48:00Z</dcterms:created>
  <dcterms:modified xsi:type="dcterms:W3CDTF">2025-10-22T02:49:00Z</dcterms:modified>
</cp:coreProperties>
</file>